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60"/>
        <w:gridCol w:w="4681"/>
        <w:gridCol w:w="3121"/>
      </w:tblGrid>
      <w:tr w:rsidR="00B27D8F" w14:paraId="21EC714F" w14:textId="77777777" w:rsidTr="00B27D8F">
        <w:tc>
          <w:tcPr>
            <w:tcW w:w="1271" w:type="dxa"/>
            <w:shd w:val="clear" w:color="auto" w:fill="92D050"/>
          </w:tcPr>
          <w:p w14:paraId="3A22E214" w14:textId="77777777" w:rsidR="00B27D8F" w:rsidRPr="00B27D8F" w:rsidRDefault="00B27D8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27D8F">
              <w:rPr>
                <w:b/>
                <w:bCs/>
                <w:sz w:val="32"/>
                <w:szCs w:val="32"/>
              </w:rPr>
              <w:t>Week</w:t>
            </w:r>
            <w:proofErr w:type="spellEnd"/>
          </w:p>
          <w:p w14:paraId="75A2A9A0" w14:textId="5F256F12" w:rsidR="00B27D8F" w:rsidRPr="00B27D8F" w:rsidRDefault="00B27D8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</w:tcPr>
          <w:p w14:paraId="296FC0AC" w14:textId="77777777" w:rsidR="00B27D8F" w:rsidRPr="00B27D8F" w:rsidRDefault="00B27D8F">
            <w:pPr>
              <w:rPr>
                <w:b/>
                <w:bCs/>
                <w:sz w:val="32"/>
                <w:szCs w:val="32"/>
              </w:rPr>
            </w:pPr>
            <w:r w:rsidRPr="00B27D8F">
              <w:rPr>
                <w:b/>
                <w:bCs/>
                <w:sz w:val="32"/>
                <w:szCs w:val="32"/>
              </w:rPr>
              <w:t>Tasks</w:t>
            </w:r>
          </w:p>
          <w:p w14:paraId="5BABA2B7" w14:textId="77777777" w:rsidR="00B27D8F" w:rsidRDefault="00B27D8F">
            <w:pPr>
              <w:rPr>
                <w:b/>
                <w:bCs/>
                <w:sz w:val="32"/>
                <w:szCs w:val="32"/>
              </w:rPr>
            </w:pPr>
            <w:r w:rsidRPr="00B27D8F">
              <w:rPr>
                <w:b/>
                <w:bCs/>
                <w:sz w:val="32"/>
                <w:szCs w:val="32"/>
              </w:rPr>
              <w:t>=Arbetsuppgifter</w:t>
            </w:r>
          </w:p>
          <w:p w14:paraId="7C5267DE" w14:textId="54A1BBBA" w:rsidR="00084AD4" w:rsidRPr="00B27D8F" w:rsidRDefault="00084A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92D050"/>
          </w:tcPr>
          <w:p w14:paraId="5355946C" w14:textId="77777777" w:rsidR="00B27D8F" w:rsidRDefault="00B27D8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27D8F">
              <w:rPr>
                <w:b/>
                <w:bCs/>
                <w:sz w:val="32"/>
                <w:szCs w:val="32"/>
              </w:rPr>
              <w:t>Homework</w:t>
            </w:r>
            <w:proofErr w:type="spellEnd"/>
          </w:p>
          <w:p w14:paraId="00679C86" w14:textId="55251F65" w:rsidR="0040737F" w:rsidRPr="00B27D8F" w:rsidRDefault="004073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Links</w:t>
            </w:r>
          </w:p>
        </w:tc>
      </w:tr>
      <w:tr w:rsidR="00B27D8F" w:rsidRPr="00F670AD" w14:paraId="3B9C23CB" w14:textId="77777777" w:rsidTr="00B27D8F">
        <w:tc>
          <w:tcPr>
            <w:tcW w:w="1271" w:type="dxa"/>
            <w:shd w:val="clear" w:color="auto" w:fill="92D050"/>
          </w:tcPr>
          <w:p w14:paraId="2B2602D5" w14:textId="77777777" w:rsidR="00B27D8F" w:rsidRDefault="005A5E57" w:rsidP="008C316F">
            <w:r>
              <w:t>33-</w:t>
            </w:r>
          </w:p>
          <w:p w14:paraId="30F8789E" w14:textId="11595531" w:rsidR="005A5E57" w:rsidRDefault="005A5E57" w:rsidP="008C316F"/>
        </w:tc>
        <w:tc>
          <w:tcPr>
            <w:tcW w:w="4770" w:type="dxa"/>
          </w:tcPr>
          <w:p w14:paraId="62CA4B6A" w14:textId="05E622B5" w:rsidR="00FC4043" w:rsidRDefault="00FC4043" w:rsidP="008C316F">
            <w:pPr>
              <w:rPr>
                <w:sz w:val="28"/>
                <w:szCs w:val="28"/>
                <w:lang w:val="en-US"/>
              </w:rPr>
            </w:pPr>
            <w:r w:rsidRPr="00FC4043">
              <w:rPr>
                <w:sz w:val="28"/>
                <w:szCs w:val="28"/>
                <w:lang w:val="en-US"/>
              </w:rPr>
              <w:t>Introduction:</w:t>
            </w:r>
            <w:r>
              <w:rPr>
                <w:sz w:val="28"/>
                <w:szCs w:val="28"/>
                <w:lang w:val="en-US"/>
              </w:rPr>
              <w:t xml:space="preserve"> TB+WB+ Toolbox p.100 + Grammar p.109</w:t>
            </w:r>
          </w:p>
          <w:p w14:paraId="68CE2343" w14:textId="77777777" w:rsidR="00FC4043" w:rsidRDefault="00FC4043" w:rsidP="008C316F">
            <w:pPr>
              <w:rPr>
                <w:sz w:val="28"/>
                <w:szCs w:val="28"/>
                <w:lang w:val="en-US"/>
              </w:rPr>
            </w:pPr>
          </w:p>
          <w:p w14:paraId="465361D1" w14:textId="77777777" w:rsidR="00743ECC" w:rsidRDefault="00FC4043" w:rsidP="008C31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Workbook: Page 5 Hi,</w:t>
            </w:r>
            <w:r w:rsidR="0051499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what´s up? </w:t>
            </w:r>
            <w:r w:rsidR="00743ECC">
              <w:rPr>
                <w:sz w:val="28"/>
                <w:szCs w:val="28"/>
                <w:lang w:val="en-US"/>
              </w:rPr>
              <w:t>Use toolbox on page 101.</w:t>
            </w:r>
          </w:p>
          <w:p w14:paraId="2DF3D5A5" w14:textId="77777777" w:rsidR="00743ECC" w:rsidRDefault="00743ECC" w:rsidP="008C316F">
            <w:pPr>
              <w:rPr>
                <w:sz w:val="28"/>
                <w:szCs w:val="28"/>
                <w:lang w:val="en-US"/>
              </w:rPr>
            </w:pPr>
          </w:p>
          <w:p w14:paraId="775247C5" w14:textId="07DC6AA4" w:rsidR="00FC4043" w:rsidRPr="00FC4043" w:rsidRDefault="00514997" w:rsidP="008C31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="00FC4043">
              <w:rPr>
                <w:sz w:val="28"/>
                <w:szCs w:val="28"/>
                <w:lang w:val="en-US"/>
              </w:rPr>
              <w:t>xe</w:t>
            </w:r>
            <w:r>
              <w:rPr>
                <w:sz w:val="28"/>
                <w:szCs w:val="28"/>
                <w:lang w:val="en-US"/>
              </w:rPr>
              <w:t>rcise C.1 write a dialogue in your notebook.</w:t>
            </w:r>
          </w:p>
          <w:p w14:paraId="198C2127" w14:textId="77777777" w:rsidR="00FC4043" w:rsidRDefault="00FC4043" w:rsidP="008C316F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52F29E9B" w14:textId="77777777" w:rsidR="00FC4043" w:rsidRDefault="00FC4043" w:rsidP="008C316F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4C8913EA" w14:textId="2FE08247" w:rsidR="005A5E57" w:rsidRPr="00FB2A1A" w:rsidRDefault="005A5E57" w:rsidP="008C316F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B2A1A">
              <w:rPr>
                <w:b/>
                <w:bCs/>
                <w:sz w:val="28"/>
                <w:szCs w:val="28"/>
                <w:u w:val="single"/>
                <w:lang w:val="en-US"/>
              </w:rPr>
              <w:t>Textbook</w:t>
            </w:r>
          </w:p>
          <w:p w14:paraId="29D150DF" w14:textId="77777777" w:rsidR="00FC4043" w:rsidRDefault="005A5E57" w:rsidP="008C316F">
            <w:pPr>
              <w:rPr>
                <w:i/>
                <w:iCs/>
                <w:sz w:val="28"/>
                <w:szCs w:val="28"/>
                <w:lang w:val="en-US"/>
              </w:rPr>
            </w:pPr>
            <w:r w:rsidRPr="005A5E57">
              <w:rPr>
                <w:sz w:val="28"/>
                <w:szCs w:val="28"/>
                <w:lang w:val="en-US"/>
              </w:rPr>
              <w:t xml:space="preserve">Working with the text </w:t>
            </w:r>
            <w:r w:rsidRPr="005A5E57">
              <w:rPr>
                <w:i/>
                <w:iCs/>
                <w:sz w:val="28"/>
                <w:szCs w:val="28"/>
                <w:lang w:val="en-US"/>
              </w:rPr>
              <w:t>What next?</w:t>
            </w:r>
            <w:r w:rsidR="00FC4043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6E4CDE4A" w14:textId="3AC4C549" w:rsidR="00B27D8F" w:rsidRPr="005A5E57" w:rsidRDefault="005A5E57" w:rsidP="008C316F">
            <w:pPr>
              <w:rPr>
                <w:sz w:val="28"/>
                <w:szCs w:val="28"/>
                <w:lang w:val="en-US"/>
              </w:rPr>
            </w:pPr>
            <w:r w:rsidRPr="005A5E57">
              <w:rPr>
                <w:sz w:val="28"/>
                <w:szCs w:val="28"/>
                <w:lang w:val="en-US"/>
              </w:rPr>
              <w:t>p.14-16</w:t>
            </w:r>
          </w:p>
          <w:p w14:paraId="32720EBC" w14:textId="3EFF2A26" w:rsidR="005A5E57" w:rsidRPr="005A5E57" w:rsidRDefault="005A5E57" w:rsidP="008C316F">
            <w:pPr>
              <w:rPr>
                <w:i/>
                <w:iCs/>
                <w:sz w:val="28"/>
                <w:szCs w:val="28"/>
                <w:lang w:val="en-US"/>
              </w:rPr>
            </w:pPr>
            <w:r w:rsidRPr="005A5E57">
              <w:rPr>
                <w:sz w:val="28"/>
                <w:szCs w:val="28"/>
                <w:lang w:val="en-US"/>
              </w:rPr>
              <w:t xml:space="preserve">Discuss questions on p.16, </w:t>
            </w:r>
            <w:r w:rsidRPr="005A5E57">
              <w:rPr>
                <w:i/>
                <w:iCs/>
                <w:sz w:val="28"/>
                <w:szCs w:val="28"/>
                <w:lang w:val="en-US"/>
              </w:rPr>
              <w:t>After reading</w:t>
            </w:r>
          </w:p>
          <w:p w14:paraId="5E00D2BD" w14:textId="60A17BD1" w:rsidR="005A5E57" w:rsidRPr="005A5E57" w:rsidRDefault="005A5E57" w:rsidP="008C316F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14:paraId="2E17F4FE" w14:textId="7B1D91E3" w:rsidR="005A5E57" w:rsidRPr="00FB2A1A" w:rsidRDefault="005A5E57" w:rsidP="008C316F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B2A1A">
              <w:rPr>
                <w:b/>
                <w:bCs/>
                <w:sz w:val="28"/>
                <w:szCs w:val="28"/>
                <w:u w:val="single"/>
                <w:lang w:val="en-US"/>
              </w:rPr>
              <w:t>Workbook</w:t>
            </w:r>
          </w:p>
          <w:p w14:paraId="38729C17" w14:textId="18BB8543" w:rsidR="005A5E57" w:rsidRDefault="005A5E57" w:rsidP="008C316F">
            <w:pPr>
              <w:rPr>
                <w:sz w:val="28"/>
                <w:szCs w:val="28"/>
                <w:lang w:val="en-US"/>
              </w:rPr>
            </w:pPr>
            <w:r w:rsidRPr="005A5E57">
              <w:rPr>
                <w:sz w:val="28"/>
                <w:szCs w:val="28"/>
                <w:lang w:val="en-US"/>
              </w:rPr>
              <w:t xml:space="preserve">Individual work: </w:t>
            </w:r>
            <w:r w:rsidRPr="005A5E57">
              <w:rPr>
                <w:i/>
                <w:iCs/>
                <w:sz w:val="28"/>
                <w:szCs w:val="28"/>
                <w:lang w:val="en-US"/>
              </w:rPr>
              <w:t xml:space="preserve">Check your reading </w:t>
            </w:r>
            <w:r w:rsidRPr="005A5E57">
              <w:rPr>
                <w:sz w:val="28"/>
                <w:szCs w:val="28"/>
                <w:lang w:val="en-US"/>
              </w:rPr>
              <w:t>p.6, exercise A+B</w:t>
            </w:r>
          </w:p>
          <w:p w14:paraId="6CF42D29" w14:textId="34BDCD0E" w:rsidR="005A5E57" w:rsidRDefault="005A5E57" w:rsidP="008C31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Vocabulary p,7, exercises 1-4</w:t>
            </w:r>
          </w:p>
          <w:p w14:paraId="4581AC8A" w14:textId="22E68069" w:rsidR="005A5E57" w:rsidRDefault="005A5E57" w:rsidP="008C316F">
            <w:pPr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My very own adventure </w:t>
            </w:r>
            <w:r>
              <w:rPr>
                <w:sz w:val="28"/>
                <w:szCs w:val="28"/>
                <w:lang w:val="en-US"/>
              </w:rPr>
              <w:t>p.9, exercise 1-choose a beginning from the book and write a story using verbs in the past tense(</w:t>
            </w:r>
            <w:proofErr w:type="spellStart"/>
            <w:r>
              <w:rPr>
                <w:sz w:val="28"/>
                <w:szCs w:val="28"/>
                <w:lang w:val="en-US"/>
              </w:rPr>
              <w:t>dåtid</w:t>
            </w:r>
            <w:proofErr w:type="spellEnd"/>
            <w:r>
              <w:rPr>
                <w:sz w:val="28"/>
                <w:szCs w:val="28"/>
                <w:lang w:val="en-US"/>
              </w:rPr>
              <w:t>), about one page long.</w:t>
            </w:r>
          </w:p>
          <w:p w14:paraId="7FD908CB" w14:textId="77777777" w:rsidR="005A5E57" w:rsidRDefault="005A5E57" w:rsidP="008C316F">
            <w:pPr>
              <w:rPr>
                <w:sz w:val="28"/>
                <w:szCs w:val="28"/>
                <w:lang w:val="en-US"/>
              </w:rPr>
            </w:pPr>
          </w:p>
          <w:p w14:paraId="1B97D39C" w14:textId="6C476A89" w:rsidR="005A5E57" w:rsidRDefault="005A5E57" w:rsidP="008C31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Hearing exercise: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Listening </w:t>
            </w:r>
            <w:r>
              <w:rPr>
                <w:sz w:val="28"/>
                <w:szCs w:val="28"/>
                <w:lang w:val="en-US"/>
              </w:rPr>
              <w:t>p.8</w:t>
            </w:r>
          </w:p>
          <w:p w14:paraId="0ACEFCB7" w14:textId="41C19E2B" w:rsidR="005A5E57" w:rsidRDefault="005A5E57" w:rsidP="008C316F">
            <w:pPr>
              <w:rPr>
                <w:sz w:val="28"/>
                <w:szCs w:val="28"/>
                <w:lang w:val="en-US"/>
              </w:rPr>
            </w:pPr>
          </w:p>
          <w:p w14:paraId="3BDDBF79" w14:textId="04B10A72" w:rsidR="005A5E57" w:rsidRPr="005A5E57" w:rsidRDefault="005A5E57" w:rsidP="008C316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Grammar: Regular</w:t>
            </w:r>
            <w:r w:rsidR="00514997">
              <w:rPr>
                <w:sz w:val="28"/>
                <w:szCs w:val="28"/>
                <w:lang w:val="en-US"/>
              </w:rPr>
              <w:t xml:space="preserve"> and irregular verbs</w:t>
            </w:r>
          </w:p>
          <w:p w14:paraId="47381233" w14:textId="3DBF487E" w:rsidR="005A5E57" w:rsidRPr="005A5E57" w:rsidRDefault="005A5E57" w:rsidP="008C316F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3F1872DD" w14:textId="6C0E7515" w:rsidR="00B27D8F" w:rsidRDefault="00F670AD" w:rsidP="008C316F">
            <w:pPr>
              <w:rPr>
                <w:lang w:val="en-US"/>
              </w:rPr>
            </w:pPr>
            <w:hyperlink r:id="rId4" w:history="1">
              <w:r w:rsidR="0040737F" w:rsidRPr="00FB716B">
                <w:rPr>
                  <w:rStyle w:val="Hyperlnk"/>
                  <w:lang w:val="en-US"/>
                </w:rPr>
                <w:t>www.newsinlevels.com</w:t>
              </w:r>
            </w:hyperlink>
          </w:p>
          <w:p w14:paraId="00006BBF" w14:textId="77777777" w:rsidR="0040737F" w:rsidRDefault="0040737F" w:rsidP="008C316F">
            <w:pPr>
              <w:rPr>
                <w:i/>
                <w:iCs/>
                <w:color w:val="FF0000"/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Pr="0040737F">
              <w:rPr>
                <w:i/>
                <w:iCs/>
                <w:color w:val="FF0000"/>
                <w:lang w:val="en-US"/>
              </w:rPr>
              <w:t>The Little Red Riding Hood</w:t>
            </w:r>
          </w:p>
          <w:p w14:paraId="3F56A0F8" w14:textId="77777777" w:rsidR="00B94483" w:rsidRDefault="00B94483" w:rsidP="008C316F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  <w:p w14:paraId="1ABFEEBC" w14:textId="21397F3C" w:rsidR="00F670AD" w:rsidRDefault="00F670AD" w:rsidP="008C316F">
            <w:pPr>
              <w:rPr>
                <w:b/>
                <w:bCs/>
                <w:lang w:val="en-US"/>
              </w:rPr>
            </w:pPr>
            <w:hyperlink r:id="rId5" w:history="1">
              <w:r w:rsidRPr="00355433">
                <w:rPr>
                  <w:rStyle w:val="Hyperlnk"/>
                  <w:b/>
                  <w:bCs/>
                  <w:lang w:val="en-US"/>
                </w:rPr>
                <w:t>https://learnenglishteens</w:t>
              </w:r>
            </w:hyperlink>
            <w:r w:rsidRPr="00F670AD">
              <w:rPr>
                <w:b/>
                <w:bCs/>
                <w:lang w:val="en-US"/>
              </w:rPr>
              <w:t>.</w:t>
            </w:r>
          </w:p>
          <w:p w14:paraId="4D1F0F56" w14:textId="57FCDD3A" w:rsidR="00B94483" w:rsidRPr="00F670AD" w:rsidRDefault="00F670AD" w:rsidP="008C316F">
            <w:pPr>
              <w:rPr>
                <w:b/>
                <w:bCs/>
                <w:lang w:val="en-US"/>
              </w:rPr>
            </w:pPr>
            <w:r w:rsidRPr="00F670AD">
              <w:rPr>
                <w:b/>
                <w:bCs/>
                <w:lang w:val="en-US"/>
              </w:rPr>
              <w:t>britishcouncil.org/grammar/a1-a2-grammar</w:t>
            </w:r>
          </w:p>
        </w:tc>
      </w:tr>
      <w:tr w:rsidR="00B27D8F" w:rsidRPr="00084AD4" w14:paraId="504D71AE" w14:textId="77777777" w:rsidTr="00B27D8F">
        <w:tc>
          <w:tcPr>
            <w:tcW w:w="1271" w:type="dxa"/>
            <w:shd w:val="clear" w:color="auto" w:fill="92D050"/>
          </w:tcPr>
          <w:p w14:paraId="1684F84C" w14:textId="0B4BCD0E" w:rsidR="00B27D8F" w:rsidRPr="005A5E57" w:rsidRDefault="00835403" w:rsidP="008C316F">
            <w:pPr>
              <w:rPr>
                <w:lang w:val="en-US"/>
              </w:rPr>
            </w:pPr>
            <w:r>
              <w:rPr>
                <w:lang w:val="en-US"/>
              </w:rPr>
              <w:t xml:space="preserve">Week </w:t>
            </w:r>
          </w:p>
        </w:tc>
        <w:tc>
          <w:tcPr>
            <w:tcW w:w="4770" w:type="dxa"/>
          </w:tcPr>
          <w:p w14:paraId="0096F955" w14:textId="28ADF002" w:rsidR="00CE0F17" w:rsidRPr="00FB2A1A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FB2A1A">
              <w:rPr>
                <w:b/>
                <w:bCs/>
                <w:sz w:val="28"/>
                <w:szCs w:val="28"/>
                <w:u w:val="single"/>
                <w:lang w:val="en-US"/>
              </w:rPr>
              <w:t>Workbook</w:t>
            </w:r>
          </w:p>
          <w:p w14:paraId="33DD52F8" w14:textId="754740CA" w:rsidR="00084AD4" w:rsidRDefault="00084AD4" w:rsidP="00CE0F17">
            <w:pPr>
              <w:rPr>
                <w:sz w:val="28"/>
                <w:szCs w:val="28"/>
                <w:lang w:val="en-US"/>
              </w:rPr>
            </w:pPr>
            <w:r w:rsidRPr="00084AD4">
              <w:rPr>
                <w:i/>
                <w:iCs/>
                <w:sz w:val="28"/>
                <w:szCs w:val="28"/>
                <w:lang w:val="en-US"/>
              </w:rPr>
              <w:t>My very own adventure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p.9 exercise 1</w:t>
            </w:r>
          </w:p>
          <w:p w14:paraId="498D7D91" w14:textId="49D9F276" w:rsidR="00084AD4" w:rsidRDefault="00084AD4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Odd one out p.9</w:t>
            </w:r>
          </w:p>
          <w:p w14:paraId="49377C4C" w14:textId="49ACD1C9" w:rsidR="00084AD4" w:rsidRDefault="00084AD4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past tense p.128</w:t>
            </w:r>
          </w:p>
          <w:p w14:paraId="05F8D71A" w14:textId="3F6D7A8C" w:rsidR="00084AD4" w:rsidRPr="00084AD4" w:rsidRDefault="00084AD4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Complete p.129</w:t>
            </w:r>
          </w:p>
          <w:p w14:paraId="063632D6" w14:textId="3575173D" w:rsidR="005A5E57" w:rsidRPr="005A5E57" w:rsidRDefault="005A5E57" w:rsidP="008C316F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6848EA32" w14:textId="77777777" w:rsidR="00B27D8F" w:rsidRPr="005A5E57" w:rsidRDefault="00B27D8F" w:rsidP="008C316F">
            <w:pPr>
              <w:rPr>
                <w:lang w:val="en-US"/>
              </w:rPr>
            </w:pPr>
          </w:p>
        </w:tc>
      </w:tr>
      <w:tr w:rsidR="00CE0F17" w:rsidRPr="00084AD4" w14:paraId="4EF99A5D" w14:textId="77777777" w:rsidTr="00B27D8F">
        <w:tc>
          <w:tcPr>
            <w:tcW w:w="1271" w:type="dxa"/>
            <w:shd w:val="clear" w:color="auto" w:fill="92D050"/>
          </w:tcPr>
          <w:p w14:paraId="48ACAA1C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3A8D4AB7" w14:textId="77777777" w:rsidR="00FB2A1A" w:rsidRDefault="00FB2A1A" w:rsidP="00CE0F17">
            <w:pPr>
              <w:rPr>
                <w:sz w:val="28"/>
                <w:szCs w:val="28"/>
                <w:u w:val="single"/>
                <w:lang w:val="en-US"/>
              </w:rPr>
            </w:pPr>
          </w:p>
          <w:p w14:paraId="21A602A8" w14:textId="64F58433" w:rsidR="00FB2A1A" w:rsidRPr="00FB2A1A" w:rsidRDefault="00FB2A1A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Grammar: Irregular verbs on p. 128 in your workbook</w:t>
            </w:r>
            <w:r w:rsidR="00B94483">
              <w:rPr>
                <w:sz w:val="28"/>
                <w:szCs w:val="28"/>
                <w:lang w:val="en-US"/>
              </w:rPr>
              <w:t>. P.123-131 Exercises</w:t>
            </w:r>
          </w:p>
          <w:p w14:paraId="2306C5B2" w14:textId="1BBFF725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55DB091E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43C60630" w14:textId="77777777" w:rsidTr="00B27D8F">
        <w:tc>
          <w:tcPr>
            <w:tcW w:w="1271" w:type="dxa"/>
            <w:shd w:val="clear" w:color="auto" w:fill="92D050"/>
          </w:tcPr>
          <w:p w14:paraId="1FE85231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05E8E480" w14:textId="77777777" w:rsidR="00CE0F17" w:rsidRPr="0040737F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0737F">
              <w:rPr>
                <w:b/>
                <w:bCs/>
                <w:sz w:val="28"/>
                <w:szCs w:val="28"/>
                <w:u w:val="single"/>
                <w:lang w:val="en-US"/>
              </w:rPr>
              <w:t>Textbook</w:t>
            </w:r>
          </w:p>
          <w:p w14:paraId="5292A7AA" w14:textId="6E19B610" w:rsidR="00CE0F17" w:rsidRDefault="00FB2A1A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Dying for </w:t>
            </w:r>
            <w:r w:rsidR="0040737F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dventure</w:t>
            </w:r>
            <w:r w:rsidR="0040737F">
              <w:rPr>
                <w:sz w:val="28"/>
                <w:szCs w:val="28"/>
                <w:lang w:val="en-US"/>
              </w:rPr>
              <w:t xml:space="preserve"> p.20-23</w:t>
            </w:r>
          </w:p>
          <w:p w14:paraId="6B6A6E6F" w14:textId="3555267A" w:rsidR="0040737F" w:rsidRPr="0040737F" w:rsidRDefault="0040737F" w:rsidP="00CE0F17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Answer the questions on p. 23 </w:t>
            </w:r>
            <w:r>
              <w:rPr>
                <w:i/>
                <w:iCs/>
                <w:sz w:val="28"/>
                <w:szCs w:val="28"/>
                <w:lang w:val="en-US"/>
              </w:rPr>
              <w:t>After reading</w:t>
            </w:r>
          </w:p>
          <w:p w14:paraId="5F370231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5C5BFF0B" w14:textId="48AD443E" w:rsidR="00CE0F17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0737F">
              <w:rPr>
                <w:b/>
                <w:bCs/>
                <w:sz w:val="28"/>
                <w:szCs w:val="28"/>
                <w:u w:val="single"/>
                <w:lang w:val="en-US"/>
              </w:rPr>
              <w:t>Workbook</w:t>
            </w:r>
          </w:p>
          <w:p w14:paraId="3A1FE1A7" w14:textId="7E37A01E" w:rsidR="0040737F" w:rsidRDefault="0040737F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Individual work: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Check your reading A </w:t>
            </w:r>
            <w:r>
              <w:rPr>
                <w:sz w:val="28"/>
                <w:szCs w:val="28"/>
                <w:lang w:val="en-US"/>
              </w:rPr>
              <w:t>p. 14</w:t>
            </w:r>
          </w:p>
          <w:p w14:paraId="37068F71" w14:textId="02744AE5" w:rsidR="0040737F" w:rsidRDefault="0040737F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Translate words C  p.15</w:t>
            </w:r>
          </w:p>
          <w:p w14:paraId="1D11D7BF" w14:textId="73AB01E3" w:rsidR="0040737F" w:rsidRPr="0040737F" w:rsidRDefault="0040737F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Dear…..D  p.15</w:t>
            </w:r>
          </w:p>
          <w:p w14:paraId="2EA5DF2B" w14:textId="7257D233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2C6F4565" w14:textId="7D457650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10F0BF15" w14:textId="77777777" w:rsidTr="00B27D8F">
        <w:tc>
          <w:tcPr>
            <w:tcW w:w="1271" w:type="dxa"/>
            <w:shd w:val="clear" w:color="auto" w:fill="92D050"/>
          </w:tcPr>
          <w:p w14:paraId="4DD60B5F" w14:textId="77777777" w:rsidR="00CE0F17" w:rsidRPr="00B94483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6C6F3C99" w14:textId="77777777" w:rsidR="00CE0F17" w:rsidRPr="00856903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856903">
              <w:rPr>
                <w:b/>
                <w:bCs/>
                <w:sz w:val="28"/>
                <w:szCs w:val="28"/>
                <w:u w:val="single"/>
                <w:lang w:val="en-US"/>
              </w:rPr>
              <w:t>Textbook</w:t>
            </w:r>
          </w:p>
          <w:p w14:paraId="520E10F1" w14:textId="7742E041" w:rsidR="00CE0F17" w:rsidRPr="00B94483" w:rsidRDefault="00B94483" w:rsidP="00CE0F17">
            <w:pPr>
              <w:rPr>
                <w:sz w:val="28"/>
                <w:szCs w:val="28"/>
                <w:lang w:val="en-US"/>
              </w:rPr>
            </w:pPr>
            <w:r w:rsidRPr="00B94483">
              <w:rPr>
                <w:sz w:val="28"/>
                <w:szCs w:val="28"/>
                <w:lang w:val="en-US"/>
              </w:rPr>
              <w:t>Part 2: The I-scream Man, p.30-31</w:t>
            </w:r>
          </w:p>
          <w:p w14:paraId="00ACD436" w14:textId="5BA20AB5" w:rsidR="00CE0F17" w:rsidRPr="00856903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856903">
              <w:rPr>
                <w:b/>
                <w:bCs/>
                <w:sz w:val="28"/>
                <w:szCs w:val="28"/>
                <w:u w:val="single"/>
                <w:lang w:val="en-US"/>
              </w:rPr>
              <w:t>Workbook</w:t>
            </w:r>
          </w:p>
          <w:p w14:paraId="7281AD93" w14:textId="4609387D" w:rsidR="00B94483" w:rsidRPr="00B94483" w:rsidRDefault="00B94483" w:rsidP="00CE0F17">
            <w:pPr>
              <w:rPr>
                <w:sz w:val="28"/>
                <w:szCs w:val="28"/>
                <w:lang w:val="en-US"/>
              </w:rPr>
            </w:pPr>
            <w:r w:rsidRPr="00B94483">
              <w:rPr>
                <w:sz w:val="28"/>
                <w:szCs w:val="28"/>
                <w:lang w:val="en-US"/>
              </w:rPr>
              <w:t>Exercise</w:t>
            </w:r>
            <w:r w:rsidR="00856903">
              <w:rPr>
                <w:sz w:val="28"/>
                <w:szCs w:val="28"/>
                <w:lang w:val="en-US"/>
              </w:rPr>
              <w:t xml:space="preserve"> B and C, p.20</w:t>
            </w:r>
          </w:p>
          <w:p w14:paraId="277F0B63" w14:textId="497A963C" w:rsidR="00CE0F17" w:rsidRPr="00B94483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2C499A88" w14:textId="77777777" w:rsidR="00CE0F17" w:rsidRDefault="00856903" w:rsidP="00CE0F17">
            <w:pPr>
              <w:rPr>
                <w:lang w:val="en-US"/>
              </w:rPr>
            </w:pPr>
            <w:r>
              <w:rPr>
                <w:lang w:val="en-US"/>
              </w:rPr>
              <w:t>Halloween</w:t>
            </w:r>
          </w:p>
          <w:p w14:paraId="1EBA1A84" w14:textId="77777777" w:rsidR="00856903" w:rsidRPr="00856903" w:rsidRDefault="00F670AD" w:rsidP="00856903">
            <w:pPr>
              <w:rPr>
                <w:b/>
                <w:bCs/>
                <w:lang w:val="en-US"/>
              </w:rPr>
            </w:pPr>
            <w:hyperlink r:id="rId6" w:history="1">
              <w:r w:rsidR="00856903" w:rsidRPr="00856903">
                <w:rPr>
                  <w:rStyle w:val="Hyperlnk"/>
                  <w:b/>
                  <w:bCs/>
                  <w:lang w:val="en-US"/>
                </w:rPr>
                <w:t>https://learnenglishteens</w:t>
              </w:r>
            </w:hyperlink>
            <w:r w:rsidR="00856903" w:rsidRPr="00856903">
              <w:rPr>
                <w:b/>
                <w:bCs/>
                <w:lang w:val="en-US"/>
              </w:rPr>
              <w:t>.</w:t>
            </w:r>
          </w:p>
          <w:p w14:paraId="4FE4A091" w14:textId="4C00AB38" w:rsidR="00856903" w:rsidRPr="00856903" w:rsidRDefault="00856903" w:rsidP="00856903">
            <w:pPr>
              <w:rPr>
                <w:lang w:val="en-US"/>
              </w:rPr>
            </w:pPr>
            <w:r w:rsidRPr="00856903">
              <w:rPr>
                <w:b/>
                <w:bCs/>
                <w:lang w:val="en-US"/>
              </w:rPr>
              <w:t xml:space="preserve">britishcouncil.org/  </w:t>
            </w:r>
          </w:p>
        </w:tc>
      </w:tr>
      <w:tr w:rsidR="00CE0F17" w:rsidRPr="00F670AD" w14:paraId="435BB0CD" w14:textId="77777777" w:rsidTr="00B27D8F">
        <w:tc>
          <w:tcPr>
            <w:tcW w:w="1271" w:type="dxa"/>
            <w:shd w:val="clear" w:color="auto" w:fill="92D050"/>
          </w:tcPr>
          <w:p w14:paraId="575C0F19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34AE69B9" w14:textId="77777777" w:rsidR="00CE0F17" w:rsidRPr="0040737F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0737F">
              <w:rPr>
                <w:b/>
                <w:bCs/>
                <w:sz w:val="28"/>
                <w:szCs w:val="28"/>
                <w:u w:val="single"/>
                <w:lang w:val="en-US"/>
              </w:rPr>
              <w:t>Textbook</w:t>
            </w:r>
          </w:p>
          <w:p w14:paraId="221AA757" w14:textId="555152A6" w:rsidR="00CE0F17" w:rsidRPr="00856903" w:rsidRDefault="00856903" w:rsidP="00CE0F17">
            <w:pPr>
              <w:rPr>
                <w:sz w:val="28"/>
                <w:szCs w:val="28"/>
                <w:lang w:val="en-US"/>
              </w:rPr>
            </w:pPr>
            <w:r w:rsidRPr="00856903">
              <w:rPr>
                <w:sz w:val="28"/>
                <w:szCs w:val="28"/>
                <w:lang w:val="en-US"/>
              </w:rPr>
              <w:t>Beware of the tide</w:t>
            </w:r>
            <w:r>
              <w:rPr>
                <w:sz w:val="28"/>
                <w:szCs w:val="28"/>
                <w:lang w:val="en-US"/>
              </w:rPr>
              <w:t xml:space="preserve"> p.24-25</w:t>
            </w:r>
          </w:p>
          <w:p w14:paraId="739272DE" w14:textId="77777777" w:rsidR="00CE0F17" w:rsidRPr="0040737F" w:rsidRDefault="00CE0F17" w:rsidP="00CE0F17">
            <w:pPr>
              <w:rPr>
                <w:b/>
                <w:bCs/>
                <w:lang w:val="en-US"/>
              </w:rPr>
            </w:pPr>
          </w:p>
          <w:p w14:paraId="544DACAD" w14:textId="2BDC9275" w:rsidR="00CE0F17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0737F">
              <w:rPr>
                <w:b/>
                <w:bCs/>
                <w:sz w:val="28"/>
                <w:szCs w:val="28"/>
                <w:u w:val="single"/>
                <w:lang w:val="en-US"/>
              </w:rPr>
              <w:t>Workbook</w:t>
            </w:r>
          </w:p>
          <w:p w14:paraId="47EB5869" w14:textId="33D0B9FD" w:rsidR="00856903" w:rsidRPr="00856903" w:rsidRDefault="00856903" w:rsidP="00CE0F17">
            <w:pPr>
              <w:rPr>
                <w:sz w:val="28"/>
                <w:szCs w:val="28"/>
                <w:lang w:val="en-US"/>
              </w:rPr>
            </w:pPr>
            <w:r w:rsidRPr="00856903">
              <w:rPr>
                <w:sz w:val="28"/>
                <w:szCs w:val="28"/>
                <w:lang w:val="en-US"/>
              </w:rPr>
              <w:t>Exercise</w:t>
            </w:r>
            <w:r>
              <w:rPr>
                <w:sz w:val="28"/>
                <w:szCs w:val="28"/>
                <w:lang w:val="en-US"/>
              </w:rPr>
              <w:t xml:space="preserve"> A, B  and C p.16</w:t>
            </w:r>
          </w:p>
          <w:p w14:paraId="01BC0EEC" w14:textId="4BD6C191" w:rsidR="00CE0F17" w:rsidRPr="0040737F" w:rsidRDefault="00CE0F17" w:rsidP="00CE0F17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2695293C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756046F8" w14:textId="77777777" w:rsidTr="00B27D8F">
        <w:tc>
          <w:tcPr>
            <w:tcW w:w="1271" w:type="dxa"/>
            <w:shd w:val="clear" w:color="auto" w:fill="92D050"/>
          </w:tcPr>
          <w:p w14:paraId="53BA1D6D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01870748" w14:textId="77777777" w:rsidR="00CE0F17" w:rsidRPr="0040737F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0737F">
              <w:rPr>
                <w:b/>
                <w:bCs/>
                <w:sz w:val="28"/>
                <w:szCs w:val="28"/>
                <w:u w:val="single"/>
                <w:lang w:val="en-US"/>
              </w:rPr>
              <w:t>Textbook</w:t>
            </w:r>
          </w:p>
          <w:p w14:paraId="342EFCDF" w14:textId="53A5BF71" w:rsidR="00CE0F17" w:rsidRPr="00856903" w:rsidRDefault="00856903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Animal Magic p.36-38 and answer the questions on p. 38.</w:t>
            </w:r>
          </w:p>
          <w:p w14:paraId="09A7B4D5" w14:textId="77777777" w:rsidR="00CE0F17" w:rsidRPr="0040737F" w:rsidRDefault="00CE0F17" w:rsidP="00CE0F17">
            <w:pPr>
              <w:rPr>
                <w:b/>
                <w:bCs/>
                <w:lang w:val="en-US"/>
              </w:rPr>
            </w:pPr>
          </w:p>
          <w:p w14:paraId="01D108BE" w14:textId="2A3FFFE3" w:rsidR="00CE0F17" w:rsidRDefault="00CE0F17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40737F">
              <w:rPr>
                <w:b/>
                <w:bCs/>
                <w:sz w:val="28"/>
                <w:szCs w:val="28"/>
                <w:u w:val="single"/>
                <w:lang w:val="en-US"/>
              </w:rPr>
              <w:t>Workbook</w:t>
            </w:r>
          </w:p>
          <w:p w14:paraId="74486743" w14:textId="7E03A279" w:rsidR="00856903" w:rsidRPr="00856903" w:rsidRDefault="00856903" w:rsidP="00CE0F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Animal magic exercises p.25-27</w:t>
            </w:r>
          </w:p>
          <w:p w14:paraId="78D5EC38" w14:textId="77777777" w:rsidR="00856903" w:rsidRDefault="00856903" w:rsidP="00CE0F17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6F774ADF" w14:textId="41D42378" w:rsidR="00856903" w:rsidRPr="00856903" w:rsidRDefault="00856903" w:rsidP="00CE0F17">
            <w:pPr>
              <w:rPr>
                <w:sz w:val="28"/>
                <w:szCs w:val="28"/>
                <w:lang w:val="en-US"/>
              </w:rPr>
            </w:pPr>
            <w:r w:rsidRPr="00856903">
              <w:rPr>
                <w:b/>
                <w:bCs/>
                <w:sz w:val="28"/>
                <w:szCs w:val="28"/>
                <w:lang w:val="en-US"/>
              </w:rPr>
              <w:t>Grammar</w:t>
            </w:r>
            <w:r>
              <w:rPr>
                <w:sz w:val="28"/>
                <w:szCs w:val="28"/>
                <w:lang w:val="en-US"/>
              </w:rPr>
              <w:t>: The genitive p.113 and adjectives p.116-119</w:t>
            </w:r>
          </w:p>
          <w:p w14:paraId="2607BF2F" w14:textId="31FC0D05" w:rsidR="00CE0F17" w:rsidRPr="0040737F" w:rsidRDefault="00CE0F17" w:rsidP="00CE0F17">
            <w:pPr>
              <w:rPr>
                <w:b/>
                <w:bCs/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123E26B9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6C984A27" w14:textId="77777777" w:rsidTr="00B27D8F">
        <w:tc>
          <w:tcPr>
            <w:tcW w:w="1271" w:type="dxa"/>
            <w:shd w:val="clear" w:color="auto" w:fill="92D050"/>
          </w:tcPr>
          <w:p w14:paraId="6262A97E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1DC3EA87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7E0D3A02" w14:textId="79ADDB53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5C776CDD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5FBC8D1F" w14:textId="77777777" w:rsidTr="00B27D8F">
        <w:tc>
          <w:tcPr>
            <w:tcW w:w="1271" w:type="dxa"/>
            <w:shd w:val="clear" w:color="auto" w:fill="92D050"/>
          </w:tcPr>
          <w:p w14:paraId="208EB5DB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73AF1C96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1DE35BD7" w14:textId="0008FBC3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3647134F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388343C5" w14:textId="77777777" w:rsidTr="00B27D8F">
        <w:tc>
          <w:tcPr>
            <w:tcW w:w="1271" w:type="dxa"/>
            <w:shd w:val="clear" w:color="auto" w:fill="92D050"/>
          </w:tcPr>
          <w:p w14:paraId="1E82EB6D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3A97E253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1F8E751D" w14:textId="1FE8A1E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372F9C13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7BE41CA8" w14:textId="77777777" w:rsidTr="00B27D8F">
        <w:tc>
          <w:tcPr>
            <w:tcW w:w="1271" w:type="dxa"/>
            <w:shd w:val="clear" w:color="auto" w:fill="92D050"/>
          </w:tcPr>
          <w:p w14:paraId="04A94D6B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75EB3217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6E0BBC50" w14:textId="6FD267F6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53443CFA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6D53A3C1" w14:textId="77777777" w:rsidTr="00B27D8F">
        <w:tc>
          <w:tcPr>
            <w:tcW w:w="1271" w:type="dxa"/>
            <w:shd w:val="clear" w:color="auto" w:fill="92D050"/>
          </w:tcPr>
          <w:p w14:paraId="342ED2B7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64911A40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035692B9" w14:textId="5AED8195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2B476753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0388EFC0" w14:textId="77777777" w:rsidTr="00B27D8F">
        <w:tc>
          <w:tcPr>
            <w:tcW w:w="1271" w:type="dxa"/>
            <w:shd w:val="clear" w:color="auto" w:fill="92D050"/>
          </w:tcPr>
          <w:p w14:paraId="656C0B73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47F3A34A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7D0025EC" w14:textId="2DA90362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09BBC533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41D9EC83" w14:textId="77777777" w:rsidTr="00B27D8F">
        <w:tc>
          <w:tcPr>
            <w:tcW w:w="1271" w:type="dxa"/>
            <w:shd w:val="clear" w:color="auto" w:fill="92D050"/>
          </w:tcPr>
          <w:p w14:paraId="51D975D1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7953AA70" w14:textId="77777777" w:rsidR="00CE0F17" w:rsidRPr="005A5E57" w:rsidRDefault="00CE0F17" w:rsidP="00CE0F17">
            <w:pPr>
              <w:rPr>
                <w:lang w:val="en-US"/>
              </w:rPr>
            </w:pPr>
          </w:p>
          <w:p w14:paraId="1E89C2DF" w14:textId="68CC1BCE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2605A6BA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1C9EF9AC" w14:textId="77777777" w:rsidTr="00B27D8F">
        <w:tc>
          <w:tcPr>
            <w:tcW w:w="1271" w:type="dxa"/>
            <w:shd w:val="clear" w:color="auto" w:fill="92D050"/>
          </w:tcPr>
          <w:p w14:paraId="71156491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5CBFEFDB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4A619507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4B83EEDA" w14:textId="77777777" w:rsidTr="00B27D8F">
        <w:tc>
          <w:tcPr>
            <w:tcW w:w="1271" w:type="dxa"/>
            <w:shd w:val="clear" w:color="auto" w:fill="92D050"/>
          </w:tcPr>
          <w:p w14:paraId="4EED00D4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75459B68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0A67CF2F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785AC368" w14:textId="77777777" w:rsidTr="00B27D8F">
        <w:tc>
          <w:tcPr>
            <w:tcW w:w="1271" w:type="dxa"/>
            <w:shd w:val="clear" w:color="auto" w:fill="92D050"/>
          </w:tcPr>
          <w:p w14:paraId="010E6985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20F2D40F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1EBDF488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3910F039" w14:textId="77777777" w:rsidTr="00B27D8F">
        <w:tc>
          <w:tcPr>
            <w:tcW w:w="1271" w:type="dxa"/>
            <w:shd w:val="clear" w:color="auto" w:fill="92D050"/>
          </w:tcPr>
          <w:p w14:paraId="2952F38B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6E55D809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6E4DC87A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08CBB4AD" w14:textId="77777777" w:rsidTr="00B27D8F">
        <w:tc>
          <w:tcPr>
            <w:tcW w:w="1271" w:type="dxa"/>
            <w:shd w:val="clear" w:color="auto" w:fill="92D050"/>
          </w:tcPr>
          <w:p w14:paraId="7E978C64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16F1C74D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547788E6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74984C66" w14:textId="77777777" w:rsidTr="00B27D8F">
        <w:tc>
          <w:tcPr>
            <w:tcW w:w="1271" w:type="dxa"/>
            <w:shd w:val="clear" w:color="auto" w:fill="92D050"/>
          </w:tcPr>
          <w:p w14:paraId="4DAF9F10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657605CC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7BC94CE8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046F7487" w14:textId="77777777" w:rsidTr="00B27D8F">
        <w:tc>
          <w:tcPr>
            <w:tcW w:w="1271" w:type="dxa"/>
            <w:shd w:val="clear" w:color="auto" w:fill="92D050"/>
          </w:tcPr>
          <w:p w14:paraId="5783DF7B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79215170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0E3E3B23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3B36593B" w14:textId="77777777" w:rsidTr="00B27D8F">
        <w:tc>
          <w:tcPr>
            <w:tcW w:w="1271" w:type="dxa"/>
            <w:shd w:val="clear" w:color="auto" w:fill="92D050"/>
          </w:tcPr>
          <w:p w14:paraId="278EC124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2A943DDF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14166BE8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256B5E85" w14:textId="77777777" w:rsidTr="00B27D8F">
        <w:tc>
          <w:tcPr>
            <w:tcW w:w="1271" w:type="dxa"/>
            <w:shd w:val="clear" w:color="auto" w:fill="92D050"/>
          </w:tcPr>
          <w:p w14:paraId="2D5D8B96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78C0D414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1894F443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  <w:tr w:rsidR="00CE0F17" w:rsidRPr="00F670AD" w14:paraId="0E5CD56B" w14:textId="77777777" w:rsidTr="00B27D8F">
        <w:tc>
          <w:tcPr>
            <w:tcW w:w="1271" w:type="dxa"/>
            <w:shd w:val="clear" w:color="auto" w:fill="92D050"/>
          </w:tcPr>
          <w:p w14:paraId="79157F9B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4770" w:type="dxa"/>
          </w:tcPr>
          <w:p w14:paraId="48CD5F02" w14:textId="77777777" w:rsidR="00CE0F17" w:rsidRPr="005A5E57" w:rsidRDefault="00CE0F17" w:rsidP="00CE0F17">
            <w:pPr>
              <w:rPr>
                <w:lang w:val="en-US"/>
              </w:rPr>
            </w:pPr>
          </w:p>
        </w:tc>
        <w:tc>
          <w:tcPr>
            <w:tcW w:w="3021" w:type="dxa"/>
            <w:shd w:val="clear" w:color="auto" w:fill="92D050"/>
          </w:tcPr>
          <w:p w14:paraId="09C2B9C1" w14:textId="77777777" w:rsidR="00CE0F17" w:rsidRPr="005A5E57" w:rsidRDefault="00CE0F17" w:rsidP="00CE0F17">
            <w:pPr>
              <w:rPr>
                <w:lang w:val="en-US"/>
              </w:rPr>
            </w:pPr>
          </w:p>
        </w:tc>
      </w:tr>
    </w:tbl>
    <w:p w14:paraId="2315E64A" w14:textId="77777777" w:rsidR="00B27D8F" w:rsidRPr="005A5E57" w:rsidRDefault="00B27D8F" w:rsidP="00B27D8F">
      <w:pPr>
        <w:rPr>
          <w:lang w:val="en-US"/>
        </w:rPr>
      </w:pPr>
    </w:p>
    <w:p w14:paraId="2F09FDE2" w14:textId="77777777" w:rsidR="00B27D8F" w:rsidRPr="005A5E57" w:rsidRDefault="00B27D8F" w:rsidP="00B27D8F">
      <w:pPr>
        <w:rPr>
          <w:lang w:val="en-US"/>
        </w:rPr>
      </w:pPr>
    </w:p>
    <w:p w14:paraId="42D6051B" w14:textId="77777777" w:rsidR="00B27D8F" w:rsidRPr="005A5E57" w:rsidRDefault="00B27D8F" w:rsidP="00B27D8F">
      <w:pPr>
        <w:rPr>
          <w:lang w:val="en-US"/>
        </w:rPr>
      </w:pPr>
    </w:p>
    <w:p w14:paraId="11B7E975" w14:textId="77777777" w:rsidR="00B27D8F" w:rsidRPr="005A5E57" w:rsidRDefault="00B27D8F" w:rsidP="00B27D8F">
      <w:pPr>
        <w:rPr>
          <w:lang w:val="en-US"/>
        </w:rPr>
      </w:pPr>
    </w:p>
    <w:p w14:paraId="09DF1184" w14:textId="77777777" w:rsidR="00B27D8F" w:rsidRPr="005A5E57" w:rsidRDefault="00B27D8F" w:rsidP="00B27D8F">
      <w:pPr>
        <w:rPr>
          <w:lang w:val="en-US"/>
        </w:rPr>
      </w:pPr>
    </w:p>
    <w:p w14:paraId="59DC96F1" w14:textId="77777777" w:rsidR="00B27D8F" w:rsidRPr="005A5E57" w:rsidRDefault="00B27D8F" w:rsidP="00B27D8F">
      <w:pPr>
        <w:rPr>
          <w:lang w:val="en-US"/>
        </w:rPr>
      </w:pPr>
    </w:p>
    <w:p w14:paraId="4D07659A" w14:textId="77777777" w:rsidR="00B27D8F" w:rsidRPr="005A5E57" w:rsidRDefault="00B27D8F" w:rsidP="00B27D8F">
      <w:pPr>
        <w:rPr>
          <w:lang w:val="en-US"/>
        </w:rPr>
      </w:pPr>
    </w:p>
    <w:p w14:paraId="1F6F048D" w14:textId="77777777" w:rsidR="00B27D8F" w:rsidRPr="005A5E57" w:rsidRDefault="00B27D8F" w:rsidP="00B27D8F">
      <w:pPr>
        <w:rPr>
          <w:lang w:val="en-US"/>
        </w:rPr>
      </w:pPr>
    </w:p>
    <w:p w14:paraId="19DD03F1" w14:textId="77777777" w:rsidR="00B27D8F" w:rsidRPr="005A5E57" w:rsidRDefault="00B27D8F" w:rsidP="00B27D8F">
      <w:pPr>
        <w:rPr>
          <w:lang w:val="en-US"/>
        </w:rPr>
      </w:pPr>
    </w:p>
    <w:p w14:paraId="6053273E" w14:textId="77777777" w:rsidR="00B27D8F" w:rsidRPr="005A5E57" w:rsidRDefault="00B27D8F" w:rsidP="00B27D8F">
      <w:pPr>
        <w:rPr>
          <w:lang w:val="en-US"/>
        </w:rPr>
      </w:pPr>
    </w:p>
    <w:p w14:paraId="37625166" w14:textId="77777777" w:rsidR="00B27D8F" w:rsidRPr="005A5E57" w:rsidRDefault="00B27D8F" w:rsidP="00B27D8F">
      <w:pPr>
        <w:rPr>
          <w:lang w:val="en-US"/>
        </w:rPr>
      </w:pPr>
    </w:p>
    <w:p w14:paraId="3CBE23B1" w14:textId="77777777" w:rsidR="00B27D8F" w:rsidRPr="005A5E57" w:rsidRDefault="00B27D8F" w:rsidP="00B27D8F">
      <w:pPr>
        <w:rPr>
          <w:lang w:val="en-US"/>
        </w:rPr>
      </w:pPr>
    </w:p>
    <w:p w14:paraId="792C5110" w14:textId="77777777" w:rsidR="00B27D8F" w:rsidRPr="005A5E57" w:rsidRDefault="00B27D8F" w:rsidP="00B27D8F">
      <w:pPr>
        <w:rPr>
          <w:lang w:val="en-US"/>
        </w:rPr>
      </w:pPr>
    </w:p>
    <w:p w14:paraId="1ECB9F41" w14:textId="77777777" w:rsidR="00B27D8F" w:rsidRPr="005A5E57" w:rsidRDefault="00B27D8F" w:rsidP="00B27D8F">
      <w:pPr>
        <w:rPr>
          <w:lang w:val="en-US"/>
        </w:rPr>
      </w:pPr>
    </w:p>
    <w:p w14:paraId="5F7ECCC8" w14:textId="77777777" w:rsidR="00B27D8F" w:rsidRPr="005A5E57" w:rsidRDefault="00B27D8F" w:rsidP="00B27D8F">
      <w:pPr>
        <w:rPr>
          <w:lang w:val="en-US"/>
        </w:rPr>
      </w:pPr>
    </w:p>
    <w:p w14:paraId="29619B47" w14:textId="77777777" w:rsidR="00B27D8F" w:rsidRPr="005A5E57" w:rsidRDefault="00B27D8F" w:rsidP="00B27D8F">
      <w:pPr>
        <w:rPr>
          <w:lang w:val="en-US"/>
        </w:rPr>
      </w:pPr>
    </w:p>
    <w:p w14:paraId="098F880A" w14:textId="77777777" w:rsidR="00B27D8F" w:rsidRPr="005A5E57" w:rsidRDefault="00B27D8F" w:rsidP="00B27D8F">
      <w:pPr>
        <w:rPr>
          <w:lang w:val="en-US"/>
        </w:rPr>
      </w:pPr>
    </w:p>
    <w:p w14:paraId="2F9A7653" w14:textId="77777777" w:rsidR="00B27D8F" w:rsidRPr="005A5E57" w:rsidRDefault="00B27D8F" w:rsidP="00B27D8F">
      <w:pPr>
        <w:rPr>
          <w:lang w:val="en-US"/>
        </w:rPr>
      </w:pPr>
    </w:p>
    <w:p w14:paraId="7EDF4B63" w14:textId="77777777" w:rsidR="00B27D8F" w:rsidRPr="005A5E57" w:rsidRDefault="00B27D8F" w:rsidP="00B27D8F">
      <w:pPr>
        <w:rPr>
          <w:lang w:val="en-US"/>
        </w:rPr>
      </w:pPr>
    </w:p>
    <w:p w14:paraId="1EE838C1" w14:textId="77777777" w:rsidR="00B27D8F" w:rsidRPr="005A5E57" w:rsidRDefault="00B27D8F" w:rsidP="00B27D8F">
      <w:pPr>
        <w:rPr>
          <w:lang w:val="en-US"/>
        </w:rPr>
      </w:pPr>
    </w:p>
    <w:p w14:paraId="58A3D327" w14:textId="77777777" w:rsidR="00B27D8F" w:rsidRPr="005A5E57" w:rsidRDefault="00B27D8F" w:rsidP="00B27D8F">
      <w:pPr>
        <w:rPr>
          <w:lang w:val="en-US"/>
        </w:rPr>
      </w:pPr>
    </w:p>
    <w:p w14:paraId="460F012B" w14:textId="77777777" w:rsidR="00B27D8F" w:rsidRPr="005A5E57" w:rsidRDefault="00B27D8F" w:rsidP="00B27D8F">
      <w:pPr>
        <w:rPr>
          <w:lang w:val="en-US"/>
        </w:rPr>
      </w:pPr>
    </w:p>
    <w:p w14:paraId="7015FC82" w14:textId="77777777" w:rsidR="00B27D8F" w:rsidRPr="005A5E57" w:rsidRDefault="00B27D8F" w:rsidP="00B27D8F">
      <w:pPr>
        <w:rPr>
          <w:lang w:val="en-US"/>
        </w:rPr>
      </w:pPr>
    </w:p>
    <w:p w14:paraId="3187E870" w14:textId="77777777" w:rsidR="00FE23C8" w:rsidRPr="005A5E57" w:rsidRDefault="00FE23C8">
      <w:pPr>
        <w:rPr>
          <w:lang w:val="en-US"/>
        </w:rPr>
      </w:pPr>
    </w:p>
    <w:sectPr w:rsidR="00FE23C8" w:rsidRPr="005A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8F"/>
    <w:rsid w:val="00084AD4"/>
    <w:rsid w:val="0040737F"/>
    <w:rsid w:val="004A7321"/>
    <w:rsid w:val="00514997"/>
    <w:rsid w:val="005A5E57"/>
    <w:rsid w:val="00743ECC"/>
    <w:rsid w:val="00835403"/>
    <w:rsid w:val="00856903"/>
    <w:rsid w:val="00B27D8F"/>
    <w:rsid w:val="00B94483"/>
    <w:rsid w:val="00CE0F17"/>
    <w:rsid w:val="00F670AD"/>
    <w:rsid w:val="00FB2A1A"/>
    <w:rsid w:val="00FC4043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DDEC"/>
  <w15:chartTrackingRefBased/>
  <w15:docId w15:val="{5C98A85C-3C53-4104-8EDA-C9DF27B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2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0737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teens" TargetMode="External"/><Relationship Id="rId5" Type="http://schemas.openxmlformats.org/officeDocument/2006/relationships/hyperlink" Target="https://learnenglishteens" TargetMode="External"/><Relationship Id="rId4" Type="http://schemas.openxmlformats.org/officeDocument/2006/relationships/hyperlink" Target="http://www.newsinlevels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3</cp:revision>
  <dcterms:created xsi:type="dcterms:W3CDTF">2022-08-21T19:50:00Z</dcterms:created>
  <dcterms:modified xsi:type="dcterms:W3CDTF">2022-08-21T19:57:00Z</dcterms:modified>
</cp:coreProperties>
</file>