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BF" w:rsidRPr="00D7239A" w:rsidRDefault="00E905BF" w:rsidP="00D7239A">
      <w:pPr>
        <w:pStyle w:val="Rubrik4"/>
        <w:rPr>
          <w:rFonts w:asciiTheme="minorHAnsi" w:hAnsiTheme="minorHAnsi"/>
          <w:color w:val="auto"/>
          <w:sz w:val="28"/>
          <w:szCs w:val="40"/>
        </w:rPr>
      </w:pPr>
      <w:bookmarkStart w:id="0" w:name="_GoBack"/>
      <w:bookmarkEnd w:id="0"/>
      <w:r>
        <w:rPr>
          <w:rFonts w:asciiTheme="minorHAnsi" w:hAnsiTheme="minorHAnsi"/>
          <w:color w:val="auto"/>
          <w:sz w:val="32"/>
          <w:szCs w:val="40"/>
        </w:rPr>
        <w:t>Hatchet</w:t>
      </w:r>
    </w:p>
    <w:tbl>
      <w:tblPr>
        <w:tblStyle w:val="Tabellrutnt"/>
        <w:tblW w:w="9332" w:type="dxa"/>
        <w:tblLook w:val="04A0" w:firstRow="1" w:lastRow="0" w:firstColumn="1" w:lastColumn="0" w:noHBand="0" w:noVBand="1"/>
      </w:tblPr>
      <w:tblGrid>
        <w:gridCol w:w="1738"/>
        <w:gridCol w:w="2795"/>
        <w:gridCol w:w="2559"/>
        <w:gridCol w:w="2240"/>
      </w:tblGrid>
      <w:tr w:rsidR="00E905BF" w:rsidTr="00E905BF">
        <w:trPr>
          <w:trHeight w:val="31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05BF" w:rsidRDefault="00E905BF">
            <w:pPr>
              <w:spacing w:after="0" w:line="240" w:lineRule="auto"/>
              <w:rPr>
                <w:b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905BF" w:rsidRDefault="00E905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905BF" w:rsidRDefault="00E905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905BF" w:rsidRDefault="00E905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E905BF" w:rsidTr="00E905BF">
        <w:trPr>
          <w:trHeight w:val="31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905BF" w:rsidRDefault="00E905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Förstå texters budskap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F" w:rsidRDefault="00E905BF">
            <w:pPr>
              <w:spacing w:after="0" w:line="240" w:lineRule="auto"/>
            </w:pPr>
            <w:r>
              <w:rPr>
                <w:rFonts w:cs="Arial"/>
                <w:color w:val="6D6D6C"/>
                <w:sz w:val="20"/>
                <w:szCs w:val="20"/>
                <w:shd w:val="clear" w:color="auto" w:fill="FFFFFF"/>
              </w:rPr>
              <w:t>Du förstår det huvudsakliga innehållet och du uppfattar tydliga detaljer.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F" w:rsidRDefault="00E905BF" w:rsidP="00E905BF">
            <w:pPr>
              <w:spacing w:after="0" w:line="240" w:lineRule="auto"/>
            </w:pPr>
            <w:r>
              <w:rPr>
                <w:rFonts w:cs="Arial"/>
                <w:color w:val="6D6D6C"/>
                <w:sz w:val="20"/>
                <w:szCs w:val="20"/>
                <w:shd w:val="clear" w:color="auto" w:fill="FFFFFF"/>
              </w:rPr>
              <w:t xml:space="preserve">Du förstår det huvudsakliga innehållet och du uppfattar väsentliga detaljer.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F" w:rsidRDefault="00E90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color w:val="6D6D6C"/>
                <w:sz w:val="20"/>
                <w:szCs w:val="20"/>
                <w:shd w:val="clear" w:color="auto" w:fill="FFFFFF"/>
              </w:rPr>
              <w:t>Du förstår såväl helheter som detaljer.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E905BF" w:rsidTr="00E905BF">
        <w:trPr>
          <w:trHeight w:val="1255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905BF" w:rsidRDefault="00E905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Redogöra för, diskutera och kommentera innehåll samt agera utifrån budskap och instruktioner.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F" w:rsidRDefault="00E905BF" w:rsidP="00E905BF">
            <w:pPr>
              <w:spacing w:after="0" w:line="240" w:lineRule="auto"/>
              <w:rPr>
                <w:rFonts w:cs="Arial"/>
                <w:color w:val="6D6D6C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16"/>
              </w:rPr>
              <w:t>Du visar din</w:t>
            </w:r>
            <w:r w:rsidRPr="00E905BF">
              <w:rPr>
                <w:sz w:val="20"/>
                <w:szCs w:val="16"/>
              </w:rPr>
              <w:t xml:space="preserve"> förståelse genom att </w:t>
            </w:r>
            <w:r w:rsidRPr="00E905BF">
              <w:rPr>
                <w:b/>
                <w:bCs/>
                <w:sz w:val="20"/>
                <w:szCs w:val="16"/>
              </w:rPr>
              <w:t xml:space="preserve">översiktligt </w:t>
            </w:r>
            <w:r w:rsidRPr="00E905BF">
              <w:rPr>
                <w:sz w:val="20"/>
                <w:szCs w:val="16"/>
              </w:rPr>
              <w:t xml:space="preserve">redogöra för, diskutera och kommentera innehåll och detaljer samt genom att med </w:t>
            </w:r>
            <w:r w:rsidRPr="00E905BF">
              <w:rPr>
                <w:b/>
                <w:bCs/>
                <w:sz w:val="20"/>
                <w:szCs w:val="16"/>
              </w:rPr>
              <w:t xml:space="preserve">godtagbart </w:t>
            </w:r>
            <w:r w:rsidRPr="00E905BF">
              <w:rPr>
                <w:sz w:val="20"/>
                <w:szCs w:val="16"/>
              </w:rPr>
              <w:t>resultat agera utifrån budskap och instruktioner i innehållet.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F" w:rsidRDefault="00E905BF">
            <w:pPr>
              <w:spacing w:after="0" w:line="240" w:lineRule="auto"/>
            </w:pPr>
            <w:r>
              <w:rPr>
                <w:sz w:val="20"/>
                <w:szCs w:val="16"/>
              </w:rPr>
              <w:t>Du visar din</w:t>
            </w:r>
            <w:r w:rsidRPr="00E905BF">
              <w:rPr>
                <w:sz w:val="20"/>
                <w:szCs w:val="16"/>
              </w:rPr>
              <w:t xml:space="preserve"> förståelse genom att </w:t>
            </w:r>
            <w:r w:rsidRPr="00E905BF">
              <w:rPr>
                <w:b/>
                <w:bCs/>
                <w:sz w:val="20"/>
                <w:szCs w:val="16"/>
              </w:rPr>
              <w:t xml:space="preserve">välgrundat </w:t>
            </w:r>
            <w:r w:rsidRPr="00E905BF">
              <w:rPr>
                <w:sz w:val="20"/>
                <w:szCs w:val="16"/>
              </w:rPr>
              <w:t xml:space="preserve">redogöra för, diskutera och kommentera innehåll och detaljer samt genom att med </w:t>
            </w:r>
            <w:r w:rsidRPr="00E905BF">
              <w:rPr>
                <w:b/>
                <w:bCs/>
                <w:sz w:val="20"/>
                <w:szCs w:val="16"/>
              </w:rPr>
              <w:t xml:space="preserve">tillfredsställande </w:t>
            </w:r>
            <w:r w:rsidRPr="00E905BF">
              <w:rPr>
                <w:sz w:val="20"/>
                <w:szCs w:val="16"/>
              </w:rPr>
              <w:t>resultat agera utifrån budskap och instruktioner i innehållet.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F" w:rsidRDefault="00E905BF">
            <w:pPr>
              <w:spacing w:after="0" w:line="240" w:lineRule="auto"/>
            </w:pPr>
            <w:r>
              <w:rPr>
                <w:sz w:val="20"/>
                <w:szCs w:val="16"/>
              </w:rPr>
              <w:t>Du visar din</w:t>
            </w:r>
            <w:r w:rsidRPr="00E905BF">
              <w:rPr>
                <w:sz w:val="20"/>
                <w:szCs w:val="16"/>
              </w:rPr>
              <w:t xml:space="preserve"> förståelse genom att </w:t>
            </w:r>
            <w:r w:rsidRPr="00E905BF">
              <w:rPr>
                <w:b/>
                <w:bCs/>
                <w:sz w:val="20"/>
                <w:szCs w:val="16"/>
              </w:rPr>
              <w:t xml:space="preserve">välgrundat och nyanserat </w:t>
            </w:r>
            <w:r w:rsidRPr="00E905BF">
              <w:rPr>
                <w:sz w:val="20"/>
                <w:szCs w:val="16"/>
              </w:rPr>
              <w:t xml:space="preserve">redogöra för, diskutera och kommentera innehåll och detaljer samt genom att med </w:t>
            </w:r>
            <w:r w:rsidRPr="00E905BF">
              <w:rPr>
                <w:b/>
                <w:bCs/>
                <w:sz w:val="20"/>
                <w:szCs w:val="16"/>
              </w:rPr>
              <w:t xml:space="preserve">gott </w:t>
            </w:r>
            <w:r w:rsidRPr="00E905BF">
              <w:rPr>
                <w:sz w:val="20"/>
                <w:szCs w:val="16"/>
              </w:rPr>
              <w:t>resultat agera utifrån budskap och instruktioner i innehållet.</w:t>
            </w:r>
          </w:p>
        </w:tc>
      </w:tr>
      <w:tr w:rsidR="00E905BF" w:rsidTr="00E905BF">
        <w:trPr>
          <w:trHeight w:val="196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05BF" w:rsidRDefault="001F1E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Formulera sig i skrift</w:t>
            </w:r>
            <w:r w:rsidR="005625BA">
              <w:rPr>
                <w:b/>
              </w:rPr>
              <w:t>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F" w:rsidRDefault="001F1E89">
            <w:pPr>
              <w:spacing w:after="0" w:line="240" w:lineRule="auto"/>
              <w:rPr>
                <w:rFonts w:cs="Arial"/>
                <w:color w:val="6D6D6C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6D6D6C"/>
                <w:sz w:val="20"/>
                <w:szCs w:val="20"/>
                <w:shd w:val="clear" w:color="auto" w:fill="FFFFFF"/>
              </w:rPr>
              <w:t>Du kan formulera dig enkelt, begripligt och relativt sammanhängande.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F" w:rsidRPr="001F1E89" w:rsidRDefault="001F1E89" w:rsidP="001F1E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6D6D6C"/>
                <w:sz w:val="20"/>
                <w:szCs w:val="20"/>
                <w:shd w:val="clear" w:color="auto" w:fill="FFFFFF"/>
              </w:rPr>
              <w:t xml:space="preserve">Du kan formulera dig relativt varierat, relativt tydligt och relativt sammanhängande.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F" w:rsidRDefault="001F1E89">
            <w:pPr>
              <w:spacing w:after="0" w:line="240" w:lineRule="auto"/>
              <w:rPr>
                <w:rFonts w:cs="Arial"/>
                <w:color w:val="6D6D6C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6D6D6C"/>
                <w:sz w:val="20"/>
                <w:szCs w:val="20"/>
                <w:shd w:val="clear" w:color="auto" w:fill="FFFFFF"/>
              </w:rPr>
              <w:t xml:space="preserve">Du kan formulera dig relativt varierat, tydligt och sammanhängande. </w:t>
            </w:r>
          </w:p>
        </w:tc>
      </w:tr>
    </w:tbl>
    <w:p w:rsidR="00D7239A" w:rsidRPr="00671085" w:rsidRDefault="00D7239A" w:rsidP="00671085">
      <w:pPr>
        <w:tabs>
          <w:tab w:val="left" w:pos="1530"/>
        </w:tabs>
        <w:jc w:val="right"/>
      </w:pPr>
      <w:r>
        <w:t>Betyg: __________</w:t>
      </w:r>
    </w:p>
    <w:sectPr w:rsidR="00D7239A" w:rsidRPr="006710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9F8" w:rsidRDefault="00BF49F8" w:rsidP="00BF49F8">
      <w:pPr>
        <w:spacing w:after="0" w:line="240" w:lineRule="auto"/>
      </w:pPr>
      <w:r>
        <w:separator/>
      </w:r>
    </w:p>
  </w:endnote>
  <w:endnote w:type="continuationSeparator" w:id="0">
    <w:p w:rsidR="00BF49F8" w:rsidRDefault="00BF49F8" w:rsidP="00BF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9F8" w:rsidRDefault="00BF49F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C5" w:rsidRDefault="008B6AC5" w:rsidP="008B6AC5">
    <w:pPr>
      <w:pStyle w:val="Sidfot"/>
      <w:jc w:val="right"/>
    </w:pPr>
    <w:r>
      <w:t>Betyg: _________________</w:t>
    </w:r>
  </w:p>
  <w:p w:rsidR="00BF49F8" w:rsidRDefault="00BF49F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9F8" w:rsidRDefault="00BF49F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9F8" w:rsidRDefault="00BF49F8" w:rsidP="00BF49F8">
      <w:pPr>
        <w:spacing w:after="0" w:line="240" w:lineRule="auto"/>
      </w:pPr>
      <w:r>
        <w:separator/>
      </w:r>
    </w:p>
  </w:footnote>
  <w:footnote w:type="continuationSeparator" w:id="0">
    <w:p w:rsidR="00BF49F8" w:rsidRDefault="00BF49F8" w:rsidP="00BF4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9F8" w:rsidRDefault="00BF49F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9F8" w:rsidRDefault="00BF49F8" w:rsidP="00BF49F8">
    <w:pPr>
      <w:pStyle w:val="Sidhuvud"/>
      <w:jc w:val="right"/>
    </w:pPr>
    <w:r>
      <w:t>Namn: ________________________</w:t>
    </w:r>
  </w:p>
  <w:p w:rsidR="00BF49F8" w:rsidRDefault="00BF49F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9F8" w:rsidRDefault="00BF49F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BF"/>
    <w:rsid w:val="001F1E89"/>
    <w:rsid w:val="002E5AB2"/>
    <w:rsid w:val="005625BA"/>
    <w:rsid w:val="00671085"/>
    <w:rsid w:val="006A672A"/>
    <w:rsid w:val="00837D96"/>
    <w:rsid w:val="008B6AC5"/>
    <w:rsid w:val="00933A0C"/>
    <w:rsid w:val="00BF49F8"/>
    <w:rsid w:val="00CB771A"/>
    <w:rsid w:val="00CC5E3A"/>
    <w:rsid w:val="00D11947"/>
    <w:rsid w:val="00D62361"/>
    <w:rsid w:val="00D7239A"/>
    <w:rsid w:val="00E9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6CA19-07A4-45DC-921B-DD76D018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BF"/>
    <w:pPr>
      <w:spacing w:after="200" w:line="276" w:lineRule="auto"/>
    </w:p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905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E905B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lrutnt">
    <w:name w:val="Table Grid"/>
    <w:basedOn w:val="Normaltabell"/>
    <w:uiPriority w:val="59"/>
    <w:rsid w:val="00E9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F4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F49F8"/>
  </w:style>
  <w:style w:type="paragraph" w:styleId="Sidfot">
    <w:name w:val="footer"/>
    <w:basedOn w:val="Normal"/>
    <w:link w:val="SidfotChar"/>
    <w:uiPriority w:val="99"/>
    <w:unhideWhenUsed/>
    <w:rsid w:val="00BF4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F49F8"/>
  </w:style>
  <w:style w:type="paragraph" w:styleId="Ballongtext">
    <w:name w:val="Balloon Text"/>
    <w:basedOn w:val="Normal"/>
    <w:link w:val="BallongtextChar"/>
    <w:uiPriority w:val="99"/>
    <w:semiHidden/>
    <w:unhideWhenUsed/>
    <w:rsid w:val="00562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25BA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723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5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Valsätraskolan Uppsala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Landsten</dc:creator>
  <cp:keywords/>
  <dc:description/>
  <cp:lastModifiedBy>Häggqvist Marianne</cp:lastModifiedBy>
  <cp:revision>2</cp:revision>
  <cp:lastPrinted>2014-10-29T10:04:00Z</cp:lastPrinted>
  <dcterms:created xsi:type="dcterms:W3CDTF">2018-01-14T19:06:00Z</dcterms:created>
  <dcterms:modified xsi:type="dcterms:W3CDTF">2018-01-14T19:06:00Z</dcterms:modified>
</cp:coreProperties>
</file>